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21DE77C5" w:rsidR="005A6F5C" w:rsidRDefault="00EC32C3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>„Hlavním cílem je racionalizace debaty o státní sociální pomoci ohroženým lidem.”</w:t>
      </w:r>
      <w:r>
        <w:rPr>
          <w:b/>
          <w:sz w:val="32"/>
          <w:szCs w:val="32"/>
        </w:rPr>
        <w:t xml:space="preserve"> Centrum </w:t>
      </w:r>
      <w:r w:rsidR="00BF6142">
        <w:rPr>
          <w:b/>
          <w:sz w:val="32"/>
          <w:szCs w:val="32"/>
        </w:rPr>
        <w:t xml:space="preserve">pro společenské otázky – </w:t>
      </w:r>
      <w:r>
        <w:rPr>
          <w:b/>
          <w:sz w:val="32"/>
          <w:szCs w:val="32"/>
        </w:rPr>
        <w:t>SPOT vydává ve spolupráci s dalšími organizacemi kalkulačku nové dávky</w:t>
      </w:r>
    </w:p>
    <w:p w14:paraId="6EA58F8A" w14:textId="77777777" w:rsidR="00DB07AC" w:rsidRDefault="00DB07AC">
      <w:pPr>
        <w:rPr>
          <w:b/>
          <w:sz w:val="32"/>
          <w:szCs w:val="32"/>
        </w:rPr>
      </w:pPr>
    </w:p>
    <w:p w14:paraId="00000003" w14:textId="77777777" w:rsidR="005A6F5C" w:rsidRPr="00EA0FDC" w:rsidRDefault="00EC32C3">
      <w:pPr>
        <w:rPr>
          <w:sz w:val="20"/>
          <w:szCs w:val="20"/>
        </w:rPr>
      </w:pPr>
      <w:r w:rsidRPr="00EA0FDC">
        <w:rPr>
          <w:sz w:val="20"/>
          <w:szCs w:val="20"/>
        </w:rPr>
        <w:t>Tisková zpráva</w:t>
      </w:r>
    </w:p>
    <w:p w14:paraId="00000004" w14:textId="77777777" w:rsidR="005A6F5C" w:rsidRPr="00EA0FDC" w:rsidRDefault="005A6F5C">
      <w:pPr>
        <w:rPr>
          <w:sz w:val="20"/>
          <w:szCs w:val="20"/>
        </w:rPr>
      </w:pPr>
    </w:p>
    <w:p w14:paraId="00000005" w14:textId="09AFC969" w:rsidR="005A6F5C" w:rsidRPr="00EA0FDC" w:rsidRDefault="00EC32C3">
      <w:pPr>
        <w:rPr>
          <w:sz w:val="20"/>
          <w:szCs w:val="20"/>
        </w:rPr>
      </w:pPr>
      <w:r w:rsidRPr="00EA0FDC">
        <w:rPr>
          <w:sz w:val="20"/>
          <w:szCs w:val="20"/>
        </w:rPr>
        <w:t>29. květen 2025</w:t>
      </w:r>
      <w:r w:rsidR="00BF6142" w:rsidRPr="00EA0FDC">
        <w:rPr>
          <w:sz w:val="20"/>
          <w:szCs w:val="20"/>
        </w:rPr>
        <w:t>, Praha</w:t>
      </w:r>
    </w:p>
    <w:p w14:paraId="00000006" w14:textId="77777777" w:rsidR="005A6F5C" w:rsidRPr="00EA0FDC" w:rsidRDefault="005A6F5C">
      <w:pPr>
        <w:rPr>
          <w:sz w:val="20"/>
          <w:szCs w:val="20"/>
        </w:rPr>
      </w:pPr>
    </w:p>
    <w:p w14:paraId="00000007" w14:textId="05347F86" w:rsidR="005A6F5C" w:rsidRPr="00EA0FDC" w:rsidRDefault="00EC32C3" w:rsidP="00DB07AC">
      <w:pPr>
        <w:rPr>
          <w:b/>
          <w:sz w:val="20"/>
          <w:szCs w:val="20"/>
        </w:rPr>
      </w:pPr>
      <w:r w:rsidRPr="00EA0FDC">
        <w:rPr>
          <w:b/>
          <w:sz w:val="20"/>
          <w:szCs w:val="20"/>
        </w:rPr>
        <w:t xml:space="preserve">Ve čtvrtek 29. 5. vydalo </w:t>
      </w:r>
      <w:hyperlink r:id="rId7">
        <w:r w:rsidRPr="00EA0FDC">
          <w:rPr>
            <w:b/>
            <w:color w:val="1155CC"/>
            <w:sz w:val="20"/>
            <w:szCs w:val="20"/>
            <w:u w:val="single"/>
          </w:rPr>
          <w:t>Centrum pro společenské otázky – SPOT</w:t>
        </w:r>
      </w:hyperlink>
      <w:r w:rsidRPr="00EA0FDC">
        <w:rPr>
          <w:b/>
          <w:sz w:val="20"/>
          <w:szCs w:val="20"/>
        </w:rPr>
        <w:t xml:space="preserve"> dlouho </w:t>
      </w:r>
      <w:r w:rsidR="000E36F8" w:rsidRPr="00EA0FDC">
        <w:rPr>
          <w:b/>
          <w:sz w:val="20"/>
          <w:szCs w:val="20"/>
        </w:rPr>
        <w:t>očekávanou</w:t>
      </w:r>
      <w:r w:rsidRPr="00EA0FDC">
        <w:rPr>
          <w:b/>
          <w:sz w:val="20"/>
          <w:szCs w:val="20"/>
        </w:rPr>
        <w:t xml:space="preserve"> kalkulačku nové dávky státní sociální pomoci. Zveřejňuje ji společně s </w:t>
      </w:r>
      <w:hyperlink r:id="rId8" w:history="1">
        <w:r w:rsidRPr="00EA0FDC">
          <w:rPr>
            <w:rStyle w:val="Hypertextovodkaz"/>
            <w:b/>
            <w:sz w:val="20"/>
            <w:szCs w:val="20"/>
          </w:rPr>
          <w:t>Platformou pro sociální bydlení</w:t>
        </w:r>
      </w:hyperlink>
      <w:r w:rsidRPr="00EA0FDC">
        <w:rPr>
          <w:b/>
          <w:sz w:val="20"/>
          <w:szCs w:val="20"/>
        </w:rPr>
        <w:t xml:space="preserve">, </w:t>
      </w:r>
      <w:hyperlink r:id="rId9" w:history="1">
        <w:r w:rsidRPr="00EA0FDC">
          <w:rPr>
            <w:rStyle w:val="Hypertextovodkaz"/>
            <w:b/>
            <w:sz w:val="20"/>
            <w:szCs w:val="20"/>
          </w:rPr>
          <w:t>Platformou pro včasnou péči</w:t>
        </w:r>
      </w:hyperlink>
      <w:r w:rsidRPr="00EA0FDC">
        <w:rPr>
          <w:b/>
          <w:sz w:val="20"/>
          <w:szCs w:val="20"/>
        </w:rPr>
        <w:t xml:space="preserve"> a </w:t>
      </w:r>
      <w:hyperlink r:id="rId10" w:history="1">
        <w:r w:rsidRPr="00EA0FDC">
          <w:rPr>
            <w:rStyle w:val="Hypertextovodkaz"/>
            <w:b/>
            <w:sz w:val="20"/>
            <w:szCs w:val="20"/>
          </w:rPr>
          <w:t>Českou asociací streetwork</w:t>
        </w:r>
      </w:hyperlink>
      <w:r w:rsidRPr="00EA0FDC">
        <w:rPr>
          <w:b/>
          <w:sz w:val="20"/>
          <w:szCs w:val="20"/>
        </w:rPr>
        <w:t xml:space="preserve">, tedy střešními organizacemi sdružujícími organizace věnující se včasné péči a pomoci ohroženým dětem, poskytující nízkoprahové služby v terénu a pomáhající domácnostem v bytové nouzi. </w:t>
      </w:r>
    </w:p>
    <w:p w14:paraId="00000008" w14:textId="77777777" w:rsidR="005A6F5C" w:rsidRPr="00EA0FDC" w:rsidRDefault="005A6F5C" w:rsidP="00DB07AC">
      <w:pPr>
        <w:rPr>
          <w:sz w:val="20"/>
          <w:szCs w:val="20"/>
        </w:rPr>
      </w:pPr>
    </w:p>
    <w:p w14:paraId="00000009" w14:textId="3CBE8266" w:rsidR="005A6F5C" w:rsidRPr="00EA0FDC" w:rsidRDefault="00EC32C3" w:rsidP="00DB07AC">
      <w:pPr>
        <w:rPr>
          <w:sz w:val="20"/>
          <w:szCs w:val="20"/>
        </w:rPr>
      </w:pPr>
      <w:r w:rsidRPr="00EA0FDC">
        <w:rPr>
          <w:i/>
          <w:sz w:val="20"/>
          <w:szCs w:val="20"/>
        </w:rPr>
        <w:t>„Na absenci informací o přesných dopadech dávky, kterou nyní čerpá</w:t>
      </w:r>
      <w:r w:rsidR="000E36F8" w:rsidRPr="00EA0FDC">
        <w:rPr>
          <w:i/>
          <w:sz w:val="20"/>
          <w:szCs w:val="20"/>
        </w:rPr>
        <w:t xml:space="preserve"> zhruba</w:t>
      </w:r>
      <w:r w:rsidRPr="00EA0FDC">
        <w:rPr>
          <w:i/>
          <w:sz w:val="20"/>
          <w:szCs w:val="20"/>
        </w:rPr>
        <w:t xml:space="preserve"> 300</w:t>
      </w:r>
      <w:r w:rsidR="000E36F8" w:rsidRPr="00EA0FDC">
        <w:rPr>
          <w:i/>
          <w:sz w:val="20"/>
          <w:szCs w:val="20"/>
        </w:rPr>
        <w:t xml:space="preserve"> </w:t>
      </w:r>
      <w:r w:rsidRPr="00EA0FDC">
        <w:rPr>
          <w:i/>
          <w:sz w:val="20"/>
          <w:szCs w:val="20"/>
        </w:rPr>
        <w:t>000 domácností</w:t>
      </w:r>
      <w:r w:rsidR="000E36F8" w:rsidRPr="00EA0FDC">
        <w:rPr>
          <w:i/>
          <w:sz w:val="20"/>
          <w:szCs w:val="20"/>
        </w:rPr>
        <w:t>,</w:t>
      </w:r>
      <w:r w:rsidRPr="00EA0FDC">
        <w:rPr>
          <w:i/>
          <w:sz w:val="20"/>
          <w:szCs w:val="20"/>
        </w:rPr>
        <w:t xml:space="preserve"> si</w:t>
      </w:r>
      <w:r w:rsidR="002B7931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dlouhodobě stěžovaly nejen terénní sociální služby, ale i politici a političky,” uvádí spoluautorka kalkulačky, sociální antropoložka Lucie Trlifajová. „Hlavní</w:t>
      </w:r>
      <w:r w:rsidR="000E36F8" w:rsidRPr="00EA0FDC">
        <w:rPr>
          <w:i/>
          <w:sz w:val="20"/>
          <w:szCs w:val="20"/>
        </w:rPr>
        <w:t>m</w:t>
      </w:r>
      <w:r w:rsidRPr="00EA0FDC">
        <w:rPr>
          <w:i/>
          <w:sz w:val="20"/>
          <w:szCs w:val="20"/>
        </w:rPr>
        <w:t xml:space="preserve"> cíl</w:t>
      </w:r>
      <w:r w:rsidR="000E36F8" w:rsidRPr="00EA0FDC">
        <w:rPr>
          <w:i/>
          <w:sz w:val="20"/>
          <w:szCs w:val="20"/>
        </w:rPr>
        <w:t>em</w:t>
      </w:r>
      <w:r w:rsidRPr="00EA0FDC">
        <w:rPr>
          <w:i/>
          <w:sz w:val="20"/>
          <w:szCs w:val="20"/>
        </w:rPr>
        <w:t xml:space="preserve"> zveřejnění</w:t>
      </w:r>
      <w:r w:rsidR="000E36F8" w:rsidRPr="00EA0FDC">
        <w:rPr>
          <w:i/>
          <w:sz w:val="20"/>
          <w:szCs w:val="20"/>
        </w:rPr>
        <w:t xml:space="preserve"> této kalkulačky</w:t>
      </w:r>
      <w:r w:rsidRPr="00EA0FDC">
        <w:rPr>
          <w:i/>
          <w:sz w:val="20"/>
          <w:szCs w:val="20"/>
        </w:rPr>
        <w:t xml:space="preserve"> je racionalizace debaty o státní sociální pomoci, kde debatu často doprovázejí stereotypy, mylné představy o čerpání a zneužívání dávek a nepřesné informace o dopadech jednotlivých opatření. Nyní budeme mít veřejně přístupnou kalkulačku, kde si může každý svoji situaci spočítat. Sociální pracovníci a pracovnice mohou díky tomu poskytovat lépe poradenství </w:t>
      </w:r>
      <w:r w:rsidR="00756637" w:rsidRPr="00EA0FDC">
        <w:rPr>
          <w:i/>
          <w:sz w:val="20"/>
          <w:szCs w:val="20"/>
        </w:rPr>
        <w:t>‚</w:t>
      </w:r>
      <w:r w:rsidRPr="00EA0FDC">
        <w:rPr>
          <w:i/>
          <w:sz w:val="20"/>
          <w:szCs w:val="20"/>
        </w:rPr>
        <w:t>na míru</w:t>
      </w:r>
      <w:r w:rsidR="00756637" w:rsidRPr="00EA0FDC">
        <w:rPr>
          <w:i/>
          <w:sz w:val="20"/>
          <w:szCs w:val="20"/>
        </w:rPr>
        <w:t>‘</w:t>
      </w:r>
      <w:r w:rsidRPr="00EA0FDC">
        <w:rPr>
          <w:i/>
          <w:sz w:val="20"/>
          <w:szCs w:val="20"/>
        </w:rPr>
        <w:t>. Zákonodárci a</w:t>
      </w:r>
      <w:r w:rsidR="002B7931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 xml:space="preserve">zákonodárkyně mohou vidět konkrétní dopady jejich rozhodnutí,” </w:t>
      </w:r>
      <w:r w:rsidRPr="00EA0FDC">
        <w:rPr>
          <w:sz w:val="20"/>
          <w:szCs w:val="20"/>
        </w:rPr>
        <w:t>doplňuje Trlifajová.</w:t>
      </w:r>
    </w:p>
    <w:p w14:paraId="0000000A" w14:textId="77777777" w:rsidR="005A6F5C" w:rsidRPr="00EA0FDC" w:rsidRDefault="005A6F5C" w:rsidP="00DB07AC">
      <w:pPr>
        <w:rPr>
          <w:sz w:val="20"/>
          <w:szCs w:val="20"/>
        </w:rPr>
      </w:pPr>
    </w:p>
    <w:p w14:paraId="0000000B" w14:textId="0B11675A" w:rsidR="005A6F5C" w:rsidRPr="00EA0FDC" w:rsidRDefault="00EC32C3" w:rsidP="00DB07AC">
      <w:pPr>
        <w:rPr>
          <w:i/>
          <w:sz w:val="20"/>
          <w:szCs w:val="20"/>
        </w:rPr>
      </w:pPr>
      <w:r w:rsidRPr="00EA0FDC">
        <w:rPr>
          <w:i/>
          <w:sz w:val="20"/>
          <w:szCs w:val="20"/>
        </w:rPr>
        <w:t>„Na publikaci kalkulačky se podílíme velmi rádi i z toho důvodu, že jsme nově schválenou revizi</w:t>
      </w:r>
      <w:r w:rsidR="00B00AAE" w:rsidRPr="00EA0FDC">
        <w:rPr>
          <w:i/>
          <w:sz w:val="20"/>
          <w:szCs w:val="20"/>
        </w:rPr>
        <w:t xml:space="preserve"> dá</w:t>
      </w:r>
      <w:r w:rsidR="00392AB4" w:rsidRPr="00EA0FDC">
        <w:rPr>
          <w:i/>
          <w:sz w:val="20"/>
          <w:szCs w:val="20"/>
        </w:rPr>
        <w:t>vky státní sociální pomoci</w:t>
      </w:r>
      <w:r w:rsidRPr="00EA0FDC">
        <w:rPr>
          <w:i/>
          <w:sz w:val="20"/>
          <w:szCs w:val="20"/>
        </w:rPr>
        <w:t xml:space="preserve"> opakovaně kritizovali právě z</w:t>
      </w:r>
      <w:r w:rsidR="000E36F8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pohledu</w:t>
      </w:r>
      <w:r w:rsidR="000E36F8" w:rsidRPr="00EA0FDC">
        <w:rPr>
          <w:i/>
          <w:sz w:val="20"/>
          <w:szCs w:val="20"/>
        </w:rPr>
        <w:t xml:space="preserve"> negativních</w:t>
      </w:r>
      <w:r w:rsidRPr="00EA0FDC">
        <w:rPr>
          <w:i/>
          <w:sz w:val="20"/>
          <w:szCs w:val="20"/>
        </w:rPr>
        <w:t xml:space="preserve"> socioekonomických dopadů na řadu domácností například samoživitelek, jednotlivců v</w:t>
      </w:r>
      <w:r w:rsidR="00DB07AC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projektech sociálního bydlení nebo seniorů a seniorek v energetické chudobě,”</w:t>
      </w:r>
      <w:r w:rsidRPr="00EA0FDC">
        <w:rPr>
          <w:sz w:val="20"/>
          <w:szCs w:val="20"/>
        </w:rPr>
        <w:t xml:space="preserve"> </w:t>
      </w:r>
      <w:r w:rsidR="000E36F8" w:rsidRPr="00EA0FDC">
        <w:rPr>
          <w:sz w:val="20"/>
          <w:szCs w:val="20"/>
        </w:rPr>
        <w:t>vysvětluje</w:t>
      </w:r>
      <w:r w:rsidRPr="00EA0FDC">
        <w:rPr>
          <w:sz w:val="20"/>
          <w:szCs w:val="20"/>
        </w:rPr>
        <w:t xml:space="preserve"> Mikoláš Opletal, advokační pracovník Platformy pro sociální bydlení. </w:t>
      </w:r>
      <w:r w:rsidRPr="00EA0FDC">
        <w:rPr>
          <w:i/>
          <w:sz w:val="20"/>
          <w:szCs w:val="20"/>
        </w:rPr>
        <w:t>„Naše čísla a</w:t>
      </w:r>
      <w:r w:rsidR="00DB07AC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 xml:space="preserve">argumenty však byla opakovaně zpochybňovaná </w:t>
      </w:r>
      <w:r w:rsidR="00756637" w:rsidRPr="00EA0FDC">
        <w:rPr>
          <w:i/>
          <w:sz w:val="20"/>
          <w:szCs w:val="20"/>
        </w:rPr>
        <w:t>a</w:t>
      </w:r>
      <w:r w:rsidRPr="00EA0FDC">
        <w:rPr>
          <w:i/>
          <w:sz w:val="20"/>
          <w:szCs w:val="20"/>
        </w:rPr>
        <w:t xml:space="preserve"> bagatelizovaná. Jsme rádi, že i tak k</w:t>
      </w:r>
      <w:r w:rsidR="00DB07AC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dílčím změnám došlo a kalkulačka dobře ukazuje, že pro rodiny s jedním rodičem na rodičovské</w:t>
      </w:r>
      <w:r w:rsidR="000E36F8" w:rsidRPr="00EA0FDC">
        <w:rPr>
          <w:i/>
          <w:sz w:val="20"/>
          <w:szCs w:val="20"/>
        </w:rPr>
        <w:t xml:space="preserve"> dovolené</w:t>
      </w:r>
      <w:r w:rsidRPr="00EA0FDC">
        <w:rPr>
          <w:i/>
          <w:sz w:val="20"/>
          <w:szCs w:val="20"/>
        </w:rPr>
        <w:t xml:space="preserve"> funguje díky pozměňovacímu návrhu dávka o dost lépe. Přesto ale její schválení způsobí velké množství škod a je pro nás zásadní, aby se na ní mohly zasažené domácnosti </w:t>
      </w:r>
      <w:r w:rsidR="000E36F8" w:rsidRPr="00EA0FDC">
        <w:rPr>
          <w:i/>
          <w:sz w:val="20"/>
          <w:szCs w:val="20"/>
        </w:rPr>
        <w:t>předem připravit</w:t>
      </w:r>
      <w:r w:rsidRPr="00EA0FDC">
        <w:rPr>
          <w:i/>
          <w:sz w:val="20"/>
          <w:szCs w:val="20"/>
        </w:rPr>
        <w:t>.”</w:t>
      </w:r>
    </w:p>
    <w:p w14:paraId="0000000C" w14:textId="77777777" w:rsidR="005A6F5C" w:rsidRPr="00EA0FDC" w:rsidRDefault="005A6F5C" w:rsidP="00DB07AC">
      <w:pPr>
        <w:rPr>
          <w:sz w:val="20"/>
          <w:szCs w:val="20"/>
        </w:rPr>
      </w:pPr>
    </w:p>
    <w:p w14:paraId="0000000D" w14:textId="77777777" w:rsidR="005A6F5C" w:rsidRPr="00EA0FDC" w:rsidRDefault="00EC32C3" w:rsidP="00DB07AC">
      <w:pPr>
        <w:rPr>
          <w:i/>
          <w:sz w:val="20"/>
          <w:szCs w:val="20"/>
        </w:rPr>
      </w:pPr>
      <w:r w:rsidRPr="00EA0FDC">
        <w:rPr>
          <w:sz w:val="20"/>
          <w:szCs w:val="20"/>
        </w:rPr>
        <w:t>Ředitelka České asociace streetwork, Martina Zikmundová, vítá přínos kalkulačky pro výkon sociální práce.</w:t>
      </w:r>
      <w:r w:rsidRPr="00EA0FDC">
        <w:rPr>
          <w:i/>
          <w:sz w:val="20"/>
          <w:szCs w:val="20"/>
        </w:rPr>
        <w:t xml:space="preserve"> „Náš pohled na revizi dávek byl do značné míry ovlivněn tím, že jsme vycházeli z proklamace ministra Jurečky kolem záměrů revize, které nám obecně přišly přijatelné. Ale čísla dalších organizací pak začaly tvrdit něco úplně jiného a znění paragrafů ukazovalo, že se výsledek od záměru </w:t>
      </w:r>
      <w:r w:rsidRPr="00EA0FDC">
        <w:rPr>
          <w:i/>
          <w:sz w:val="20"/>
          <w:szCs w:val="20"/>
        </w:rPr>
        <w:lastRenderedPageBreak/>
        <w:t>jednodušší a motivační dávky státní sociální pomoci významně vzdaluje. Nyní víme, na čem jsme,” říká Zikmundová.</w:t>
      </w:r>
    </w:p>
    <w:p w14:paraId="0000000E" w14:textId="77777777" w:rsidR="005A6F5C" w:rsidRPr="00EA0FDC" w:rsidRDefault="005A6F5C" w:rsidP="00DB07AC">
      <w:pPr>
        <w:rPr>
          <w:sz w:val="20"/>
          <w:szCs w:val="20"/>
        </w:rPr>
      </w:pPr>
    </w:p>
    <w:p w14:paraId="0000000F" w14:textId="73781799" w:rsidR="005A6F5C" w:rsidRPr="00EA0FDC" w:rsidRDefault="00EC32C3" w:rsidP="00DB07AC">
      <w:pPr>
        <w:rPr>
          <w:i/>
          <w:sz w:val="20"/>
          <w:szCs w:val="20"/>
        </w:rPr>
      </w:pPr>
      <w:r w:rsidRPr="00EA0FDC">
        <w:rPr>
          <w:i/>
          <w:sz w:val="20"/>
          <w:szCs w:val="20"/>
        </w:rPr>
        <w:t xml:space="preserve">„U sociálních dávek sledujeme především jejich dopad na rodiny s dětmi,” </w:t>
      </w:r>
      <w:r w:rsidRPr="00EA0FDC">
        <w:rPr>
          <w:sz w:val="20"/>
          <w:szCs w:val="20"/>
        </w:rPr>
        <w:t>říká Kateřina Sirotková, ředitelka Platform</w:t>
      </w:r>
      <w:r w:rsidR="002D6841" w:rsidRPr="00EA0FDC">
        <w:rPr>
          <w:sz w:val="20"/>
          <w:szCs w:val="20"/>
        </w:rPr>
        <w:t>y</w:t>
      </w:r>
      <w:r w:rsidRPr="00EA0FDC">
        <w:rPr>
          <w:sz w:val="20"/>
          <w:szCs w:val="20"/>
        </w:rPr>
        <w:t xml:space="preserve"> pro včasnou péči.</w:t>
      </w:r>
      <w:r w:rsidRPr="00EA0FDC">
        <w:rPr>
          <w:i/>
          <w:sz w:val="20"/>
          <w:szCs w:val="20"/>
        </w:rPr>
        <w:t xml:space="preserve"> </w:t>
      </w:r>
      <w:r w:rsidR="00E52C37" w:rsidRPr="00EA0FDC">
        <w:rPr>
          <w:i/>
          <w:sz w:val="20"/>
          <w:szCs w:val="20"/>
        </w:rPr>
        <w:t>„</w:t>
      </w:r>
      <w:r w:rsidRPr="00EA0FDC">
        <w:rPr>
          <w:i/>
          <w:sz w:val="20"/>
          <w:szCs w:val="20"/>
        </w:rPr>
        <w:t>Ve chvíli, kdy státní sociální pomoc čerpá 6</w:t>
      </w:r>
      <w:r w:rsidR="002E3A9E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% populace, a</w:t>
      </w:r>
      <w:r w:rsidR="002B7931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 xml:space="preserve">nárok na čerpání by mělo ještě pětkrát tolik lidí, je třeba brát situaci kolem bydlení v Česku opravdu vážně. A nyní bohužel vidíme, že na řadu domácností má dávka negativní dopad. Je samozřejmě dobře, že si samoživitelky s dítětem do </w:t>
      </w:r>
      <w:r w:rsidR="00E52C37" w:rsidRPr="00EA0FDC">
        <w:rPr>
          <w:i/>
          <w:sz w:val="20"/>
          <w:szCs w:val="20"/>
        </w:rPr>
        <w:t>sedmi</w:t>
      </w:r>
      <w:r w:rsidRPr="00EA0FDC">
        <w:rPr>
          <w:i/>
          <w:sz w:val="20"/>
          <w:szCs w:val="20"/>
        </w:rPr>
        <w:t xml:space="preserve"> let polepší, ale u dalších skupin naopak vidíme propad. Což může dál prohlubovat sociální rozkol a</w:t>
      </w:r>
      <w:r w:rsidR="00DB07AC" w:rsidRPr="00EA0FDC">
        <w:rPr>
          <w:i/>
          <w:sz w:val="20"/>
          <w:szCs w:val="20"/>
        </w:rPr>
        <w:t> </w:t>
      </w:r>
      <w:r w:rsidRPr="00EA0FDC">
        <w:rPr>
          <w:i/>
          <w:sz w:val="20"/>
          <w:szCs w:val="20"/>
        </w:rPr>
        <w:t>napětí ve společnosti</w:t>
      </w:r>
      <w:r w:rsidR="00392AB4" w:rsidRPr="00EA0FDC">
        <w:rPr>
          <w:i/>
          <w:sz w:val="20"/>
          <w:szCs w:val="20"/>
        </w:rPr>
        <w:t>,</w:t>
      </w:r>
      <w:r w:rsidRPr="00EA0FDC">
        <w:rPr>
          <w:i/>
          <w:sz w:val="20"/>
          <w:szCs w:val="20"/>
        </w:rPr>
        <w:t>”</w:t>
      </w:r>
      <w:r w:rsidR="00392AB4" w:rsidRPr="00EA0FDC">
        <w:rPr>
          <w:i/>
          <w:sz w:val="20"/>
          <w:szCs w:val="20"/>
        </w:rPr>
        <w:t xml:space="preserve"> doplňuje.</w:t>
      </w:r>
    </w:p>
    <w:p w14:paraId="00000010" w14:textId="77777777" w:rsidR="005A6F5C" w:rsidRPr="00EA0FDC" w:rsidRDefault="005A6F5C" w:rsidP="00DB07AC">
      <w:pPr>
        <w:rPr>
          <w:sz w:val="20"/>
          <w:szCs w:val="20"/>
        </w:rPr>
      </w:pPr>
    </w:p>
    <w:p w14:paraId="00000011" w14:textId="1AA78793" w:rsidR="005A6F5C" w:rsidRPr="00EA0FDC" w:rsidRDefault="00E52C37" w:rsidP="00DB07AC">
      <w:pPr>
        <w:rPr>
          <w:sz w:val="20"/>
          <w:szCs w:val="20"/>
        </w:rPr>
      </w:pPr>
      <w:r w:rsidRPr="00EA0FDC">
        <w:rPr>
          <w:i/>
          <w:sz w:val="20"/>
          <w:szCs w:val="20"/>
        </w:rPr>
        <w:t>„</w:t>
      </w:r>
      <w:r w:rsidR="00EC32C3" w:rsidRPr="00EA0FDC">
        <w:rPr>
          <w:i/>
          <w:sz w:val="20"/>
          <w:szCs w:val="20"/>
        </w:rPr>
        <w:t>Kalkulačka nabízí kromě možnosti výpočtu vlastní situace i několik modelových případů, aby byly představitelné dopady na rozdílné průměrné domácnosti. Například u samoživitelky žijící ve Zlíně se školním dítětem, čistým příjmem 21</w:t>
      </w:r>
      <w:r w:rsidR="002D6841" w:rsidRPr="00EA0FDC">
        <w:rPr>
          <w:i/>
          <w:sz w:val="20"/>
          <w:szCs w:val="20"/>
        </w:rPr>
        <w:t xml:space="preserve"> </w:t>
      </w:r>
      <w:r w:rsidR="00EC32C3" w:rsidRPr="00EA0FDC">
        <w:rPr>
          <w:i/>
          <w:sz w:val="20"/>
          <w:szCs w:val="20"/>
        </w:rPr>
        <w:t>500 Kč a náklady na bydlení ve výši 17</w:t>
      </w:r>
      <w:r w:rsidR="000E36F8" w:rsidRPr="00EA0FDC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500 Kč dochází k</w:t>
      </w:r>
      <w:r w:rsidR="002B7931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propadu příjmů o téměř 3000 Kč měsíčně vůči současnému stavu. U</w:t>
      </w:r>
      <w:r w:rsidR="00392AB4" w:rsidRPr="00EA0FDC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úplných rodin s jedním z</w:t>
      </w:r>
      <w:r w:rsidR="002B7931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rodičů na rodičovské ale můžeme sledovat zhruba stejné nebo i</w:t>
      </w:r>
      <w:r w:rsidR="00DB07AC" w:rsidRPr="00EA0FDC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lepší výsledky</w:t>
      </w:r>
      <w:r w:rsidR="00DB07AC" w:rsidRPr="00EA0FDC">
        <w:rPr>
          <w:i/>
          <w:sz w:val="20"/>
          <w:szCs w:val="20"/>
        </w:rPr>
        <w:t xml:space="preserve"> </w:t>
      </w:r>
      <w:r w:rsidR="00EC32C3" w:rsidRPr="00EA0FDC">
        <w:rPr>
          <w:i/>
          <w:sz w:val="20"/>
          <w:szCs w:val="20"/>
        </w:rPr>
        <w:t>než dnes,”</w:t>
      </w:r>
      <w:r w:rsidR="00EC32C3" w:rsidRPr="00EA0FDC">
        <w:rPr>
          <w:sz w:val="20"/>
          <w:szCs w:val="20"/>
        </w:rPr>
        <w:t xml:space="preserve"> vysvětluje Trlifajová.</w:t>
      </w:r>
      <w:r w:rsidR="00EC32C3" w:rsidRPr="00EA0FDC">
        <w:rPr>
          <w:sz w:val="20"/>
          <w:szCs w:val="20"/>
        </w:rPr>
        <w:br/>
      </w:r>
      <w:r w:rsidR="00EC32C3" w:rsidRPr="00EA0FDC">
        <w:rPr>
          <w:sz w:val="20"/>
          <w:szCs w:val="20"/>
        </w:rPr>
        <w:br/>
      </w:r>
      <w:r w:rsidR="00EC32C3" w:rsidRPr="00EA0FDC">
        <w:rPr>
          <w:i/>
          <w:sz w:val="20"/>
          <w:szCs w:val="20"/>
        </w:rPr>
        <w:t xml:space="preserve">„Nějaké změny se v průběhu projednávání staly. Ale to zásadní </w:t>
      </w:r>
      <w:r w:rsidR="00392AB4" w:rsidRPr="00EA0FDC">
        <w:rPr>
          <w:i/>
          <w:sz w:val="20"/>
          <w:szCs w:val="20"/>
        </w:rPr>
        <w:t>–</w:t>
      </w:r>
      <w:r w:rsidR="00EC32C3" w:rsidRPr="00EA0FDC">
        <w:rPr>
          <w:i/>
          <w:sz w:val="20"/>
          <w:szCs w:val="20"/>
        </w:rPr>
        <w:t xml:space="preserve"> tedy příliš nízké uznatelné náklady na bydlení jako problém zůstávají. A to by samozřejmě bylo možné opravit a</w:t>
      </w:r>
      <w:r w:rsidR="00A646A2" w:rsidRPr="00EA0FDC">
        <w:rPr>
          <w:i/>
          <w:sz w:val="20"/>
          <w:szCs w:val="20"/>
        </w:rPr>
        <w:t> </w:t>
      </w:r>
      <w:r w:rsidR="00EC32C3" w:rsidRPr="00EA0FDC">
        <w:rPr>
          <w:i/>
          <w:sz w:val="20"/>
          <w:szCs w:val="20"/>
        </w:rPr>
        <w:t>vycházet z cenových map ministerstva financí, tuto změnu ale poslanci a poslankyně bohužel neschválili,”</w:t>
      </w:r>
      <w:r w:rsidR="00EC32C3" w:rsidRPr="00EA0FDC">
        <w:rPr>
          <w:sz w:val="20"/>
          <w:szCs w:val="20"/>
        </w:rPr>
        <w:t xml:space="preserve"> argumentuje Opletal.</w:t>
      </w:r>
    </w:p>
    <w:p w14:paraId="00000012" w14:textId="77777777" w:rsidR="005A6F5C" w:rsidRPr="00EA0FDC" w:rsidRDefault="005A6F5C" w:rsidP="00DB07AC">
      <w:pPr>
        <w:rPr>
          <w:sz w:val="20"/>
          <w:szCs w:val="20"/>
        </w:rPr>
      </w:pPr>
    </w:p>
    <w:p w14:paraId="00000013" w14:textId="4763A238" w:rsidR="005A6F5C" w:rsidRPr="00EA0FDC" w:rsidRDefault="00EC32C3" w:rsidP="00DB07AC">
      <w:pPr>
        <w:rPr>
          <w:sz w:val="20"/>
          <w:szCs w:val="20"/>
        </w:rPr>
      </w:pPr>
      <w:r w:rsidRPr="00EA0FDC">
        <w:rPr>
          <w:i/>
          <w:sz w:val="20"/>
          <w:szCs w:val="20"/>
        </w:rPr>
        <w:t>„Skrz</w:t>
      </w:r>
      <w:r w:rsidR="00392AB4" w:rsidRPr="00EA0FDC">
        <w:rPr>
          <w:i/>
          <w:sz w:val="20"/>
          <w:szCs w:val="20"/>
        </w:rPr>
        <w:t>e</w:t>
      </w:r>
      <w:r w:rsidRPr="00EA0FDC">
        <w:rPr>
          <w:i/>
          <w:sz w:val="20"/>
          <w:szCs w:val="20"/>
        </w:rPr>
        <w:t xml:space="preserve"> kalkulačku se nyní budeme snažit zachytit</w:t>
      </w:r>
      <w:r w:rsidR="00392AB4" w:rsidRPr="00EA0FDC">
        <w:rPr>
          <w:i/>
          <w:sz w:val="20"/>
          <w:szCs w:val="20"/>
        </w:rPr>
        <w:t>,</w:t>
      </w:r>
      <w:r w:rsidRPr="00EA0FDC">
        <w:rPr>
          <w:i/>
          <w:sz w:val="20"/>
          <w:szCs w:val="20"/>
        </w:rPr>
        <w:t xml:space="preserve"> a ve spolupráci s terénními službami identifikovat</w:t>
      </w:r>
      <w:r w:rsidR="00392AB4" w:rsidRPr="00EA0FDC">
        <w:rPr>
          <w:i/>
          <w:sz w:val="20"/>
          <w:szCs w:val="20"/>
        </w:rPr>
        <w:t>,</w:t>
      </w:r>
      <w:r w:rsidRPr="00EA0FDC">
        <w:rPr>
          <w:i/>
          <w:sz w:val="20"/>
          <w:szCs w:val="20"/>
        </w:rPr>
        <w:t xml:space="preserve"> maximum problematických situací z praxe a apelovat na úpravy podzákonných norem a do budoucna i zákona jako takového tak, aby tyto situace lépe řešil. Upřímně doufám, že se někam posuneme, protože nyní máme z dopadů, které se konkrétně projeví začátkem příštího roku, značné obavy,”</w:t>
      </w:r>
      <w:r w:rsidRPr="00EA0FDC">
        <w:rPr>
          <w:sz w:val="20"/>
          <w:szCs w:val="20"/>
        </w:rPr>
        <w:t xml:space="preserve"> popisuje další plány Zikmundová.</w:t>
      </w:r>
      <w:r w:rsidRPr="00EA0FDC">
        <w:rPr>
          <w:sz w:val="20"/>
          <w:szCs w:val="20"/>
        </w:rPr>
        <w:br/>
      </w:r>
      <w:r w:rsidRPr="00EA0FDC">
        <w:rPr>
          <w:sz w:val="20"/>
          <w:szCs w:val="20"/>
        </w:rPr>
        <w:br/>
        <w:t xml:space="preserve">Vydání kalkulačky původně slibovalo </w:t>
      </w:r>
      <w:r w:rsidR="00392AB4" w:rsidRPr="00EA0FDC">
        <w:rPr>
          <w:sz w:val="20"/>
          <w:szCs w:val="20"/>
        </w:rPr>
        <w:t xml:space="preserve">Ministerstvo práce a sociálních věcí České republiky </w:t>
      </w:r>
      <w:r w:rsidRPr="00EA0FDC">
        <w:rPr>
          <w:sz w:val="20"/>
          <w:szCs w:val="20"/>
        </w:rPr>
        <w:t>ve chvíli, kdy bude hotový legislativní proces s argumentem, že se mohou parametry ještě změnit.</w:t>
      </w:r>
      <w:r w:rsidRPr="00EA0FDC">
        <w:rPr>
          <w:i/>
          <w:sz w:val="20"/>
          <w:szCs w:val="20"/>
        </w:rPr>
        <w:t xml:space="preserve"> „Parametry už jsou zároveň jasné</w:t>
      </w:r>
      <w:r w:rsidR="00392AB4" w:rsidRPr="00EA0FDC">
        <w:rPr>
          <w:i/>
          <w:sz w:val="20"/>
          <w:szCs w:val="20"/>
        </w:rPr>
        <w:t xml:space="preserve"> nejpozději</w:t>
      </w:r>
      <w:r w:rsidRPr="00EA0FDC">
        <w:rPr>
          <w:i/>
          <w:sz w:val="20"/>
          <w:szCs w:val="20"/>
        </w:rPr>
        <w:t xml:space="preserve"> od třetího čtení a i tak šlo o dílčí úpravy poměrně snadno zanesitelné do kalkulačky. A nás se teď ptají stovky lidí na dopady, nevidíme tedy důvod, proč </w:t>
      </w:r>
      <w:r w:rsidR="00DB07AC" w:rsidRPr="00EA0FDC">
        <w:rPr>
          <w:i/>
          <w:sz w:val="20"/>
          <w:szCs w:val="20"/>
        </w:rPr>
        <w:t>materiál nezveřejnit</w:t>
      </w:r>
      <w:r w:rsidRPr="00EA0FDC">
        <w:rPr>
          <w:i/>
          <w:sz w:val="20"/>
          <w:szCs w:val="20"/>
        </w:rPr>
        <w:t xml:space="preserve"> teď,” </w:t>
      </w:r>
      <w:r w:rsidRPr="00EA0FDC">
        <w:rPr>
          <w:sz w:val="20"/>
          <w:szCs w:val="20"/>
        </w:rPr>
        <w:t xml:space="preserve">uzavírá Opletal.  </w:t>
      </w:r>
    </w:p>
    <w:p w14:paraId="0B49E7B2" w14:textId="2D4A60DF" w:rsidR="00BF6142" w:rsidRDefault="00BF6142" w:rsidP="00DB07AC">
      <w:pPr>
        <w:jc w:val="both"/>
      </w:pPr>
    </w:p>
    <w:p w14:paraId="19731040" w14:textId="20EAA565" w:rsidR="00BF6142" w:rsidRPr="00756637" w:rsidRDefault="00BF6142" w:rsidP="00DB07AC">
      <w:pPr>
        <w:jc w:val="both"/>
        <w:rPr>
          <w:b/>
          <w:sz w:val="28"/>
          <w:szCs w:val="28"/>
        </w:rPr>
      </w:pPr>
      <w:r w:rsidRPr="00756637">
        <w:rPr>
          <w:b/>
          <w:sz w:val="28"/>
          <w:szCs w:val="28"/>
        </w:rPr>
        <w:t>Kalkulačka je od dnešního dne veřejně k dispozici na této adrese</w:t>
      </w:r>
      <w:r w:rsidR="00756637" w:rsidRPr="00756637">
        <w:rPr>
          <w:b/>
          <w:sz w:val="28"/>
          <w:szCs w:val="28"/>
        </w:rPr>
        <w:t xml:space="preserve">: </w:t>
      </w:r>
      <w:hyperlink r:id="rId11" w:history="1">
        <w:r w:rsidR="00756637" w:rsidRPr="00756637">
          <w:rPr>
            <w:rStyle w:val="Hypertextovodkaz"/>
            <w:b/>
            <w:sz w:val="28"/>
            <w:szCs w:val="28"/>
          </w:rPr>
          <w:t>https://kalkulacka.centrumspot.cz/</w:t>
        </w:r>
      </w:hyperlink>
    </w:p>
    <w:p w14:paraId="13ACB678" w14:textId="77777777" w:rsidR="00B00AAE" w:rsidRDefault="00B00AAE"/>
    <w:p w14:paraId="7F04B079" w14:textId="63E0CD5E" w:rsidR="00BF6142" w:rsidRPr="009E4CC3" w:rsidRDefault="00756637">
      <w:pPr>
        <w:rPr>
          <w:b/>
        </w:rPr>
      </w:pPr>
      <w:r w:rsidRPr="009E4CC3">
        <w:rPr>
          <w:b/>
        </w:rPr>
        <w:t>Kontaktní osoby:</w:t>
      </w:r>
    </w:p>
    <w:p w14:paraId="2304CEFF" w14:textId="0A85CF8D" w:rsidR="00756637" w:rsidRDefault="00756637"/>
    <w:p w14:paraId="763814D8" w14:textId="58DAAF67" w:rsidR="00756637" w:rsidRPr="00DB07AC" w:rsidRDefault="00756637">
      <w:pPr>
        <w:rPr>
          <w:b/>
        </w:rPr>
      </w:pPr>
      <w:r w:rsidRPr="00DB07AC">
        <w:rPr>
          <w:b/>
        </w:rPr>
        <w:t>Lucie Trlifajová</w:t>
      </w:r>
    </w:p>
    <w:p w14:paraId="4A780F91" w14:textId="5E89DF86" w:rsidR="00756637" w:rsidRDefault="00756637">
      <w:r>
        <w:t>analytička, Centrum pro společenské otázky – SPOT</w:t>
      </w:r>
    </w:p>
    <w:p w14:paraId="1EA96343" w14:textId="2C8DFAFE" w:rsidR="00756637" w:rsidRDefault="00756637">
      <w:r>
        <w:t>+420 608 064 999</w:t>
      </w:r>
    </w:p>
    <w:p w14:paraId="47E5BF07" w14:textId="12671E21" w:rsidR="00756637" w:rsidRDefault="00025E7C">
      <w:hyperlink r:id="rId12" w:history="1">
        <w:r w:rsidR="00756637" w:rsidRPr="00883551">
          <w:rPr>
            <w:rStyle w:val="Hypertextovodkaz"/>
          </w:rPr>
          <w:t>Lucie.trlifajova@centrumspot.cz</w:t>
        </w:r>
      </w:hyperlink>
    </w:p>
    <w:p w14:paraId="18FB93EF" w14:textId="0666F74B" w:rsidR="00756637" w:rsidRDefault="00756637">
      <w:bookmarkStart w:id="0" w:name="_GoBack"/>
      <w:bookmarkEnd w:id="0"/>
    </w:p>
    <w:p w14:paraId="3729A5F4" w14:textId="58653D6E" w:rsidR="00756637" w:rsidRPr="00DB07AC" w:rsidRDefault="00756637">
      <w:pPr>
        <w:rPr>
          <w:b/>
        </w:rPr>
      </w:pPr>
      <w:r w:rsidRPr="00DB07AC">
        <w:rPr>
          <w:b/>
        </w:rPr>
        <w:t>Mikoláš Opletal</w:t>
      </w:r>
    </w:p>
    <w:p w14:paraId="3EF27AD4" w14:textId="6C237FCF" w:rsidR="00756637" w:rsidRDefault="00756637">
      <w:r>
        <w:t>advokační pracovník, Platforma pro sociální bydlení</w:t>
      </w:r>
    </w:p>
    <w:p w14:paraId="28EB1599" w14:textId="68DE5AFD" w:rsidR="00756637" w:rsidRDefault="00756637">
      <w:r>
        <w:t>+420 774 645 467</w:t>
      </w:r>
    </w:p>
    <w:p w14:paraId="5C8794DA" w14:textId="7704D83E" w:rsidR="00756637" w:rsidRDefault="00DB4EFE">
      <w:hyperlink r:id="rId13" w:history="1">
        <w:r w:rsidR="00756637" w:rsidRPr="00DB4EFE">
          <w:rPr>
            <w:rStyle w:val="Hypertextovodkaz"/>
          </w:rPr>
          <w:t>Mikolas.opletal@socialnibydleni.org</w:t>
        </w:r>
      </w:hyperlink>
    </w:p>
    <w:p w14:paraId="57EA88A5" w14:textId="77777777" w:rsidR="00756637" w:rsidRDefault="00756637"/>
    <w:sectPr w:rsidR="00756637" w:rsidSect="00A177C8">
      <w:head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0CF4" w14:textId="77777777" w:rsidR="00025E7C" w:rsidRDefault="00025E7C" w:rsidP="00A177C8">
      <w:pPr>
        <w:spacing w:line="240" w:lineRule="auto"/>
      </w:pPr>
      <w:r>
        <w:separator/>
      </w:r>
    </w:p>
  </w:endnote>
  <w:endnote w:type="continuationSeparator" w:id="0">
    <w:p w14:paraId="5157FFCC" w14:textId="77777777" w:rsidR="00025E7C" w:rsidRDefault="00025E7C" w:rsidP="00A17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A035E" w14:textId="77777777" w:rsidR="00025E7C" w:rsidRDefault="00025E7C" w:rsidP="00A177C8">
      <w:pPr>
        <w:spacing w:line="240" w:lineRule="auto"/>
      </w:pPr>
      <w:r>
        <w:separator/>
      </w:r>
    </w:p>
  </w:footnote>
  <w:footnote w:type="continuationSeparator" w:id="0">
    <w:p w14:paraId="4B388E4F" w14:textId="77777777" w:rsidR="00025E7C" w:rsidRDefault="00025E7C" w:rsidP="00A17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3EC7" w14:textId="77777777" w:rsidR="00A177C8" w:rsidRDefault="00A177C8" w:rsidP="00A177C8">
    <w:pPr>
      <w:pStyle w:val="Zhlav"/>
    </w:pPr>
    <w:r>
      <w:rPr>
        <w:noProof/>
      </w:rPr>
      <w:drawing>
        <wp:inline distT="0" distB="0" distL="0" distR="0" wp14:anchorId="07A62071" wp14:editId="0B374E12">
          <wp:extent cx="5734050" cy="1149350"/>
          <wp:effectExtent l="0" t="0" r="0" b="0"/>
          <wp:docPr id="12" name="Obrázek 12" descr="C:\Users\schov\Downloads\Návrh bez názvu (4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schov\Downloads\Návrh bez názvu (4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95B72" w14:textId="5F683F76" w:rsidR="00A177C8" w:rsidRDefault="00A177C8">
    <w:pPr>
      <w:pStyle w:val="Zhlav"/>
    </w:pPr>
    <w:r>
      <w:rPr>
        <w:noProof/>
      </w:rPr>
      <w:drawing>
        <wp:inline distT="0" distB="0" distL="0" distR="0" wp14:anchorId="63BAB2CC" wp14:editId="0C6A2709">
          <wp:extent cx="5400675" cy="1082528"/>
          <wp:effectExtent l="0" t="0" r="0" b="3810"/>
          <wp:docPr id="13" name="Obrázek 13" descr="C:\Users\schov\Downloads\Návrh bez názvu (4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schov\Downloads\Návrh bez názvu (44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967" cy="114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5C"/>
    <w:rsid w:val="00025E7C"/>
    <w:rsid w:val="000E36F8"/>
    <w:rsid w:val="002B7931"/>
    <w:rsid w:val="002D6841"/>
    <w:rsid w:val="002E3A9E"/>
    <w:rsid w:val="00392AB4"/>
    <w:rsid w:val="0039372C"/>
    <w:rsid w:val="005A6F5C"/>
    <w:rsid w:val="00756637"/>
    <w:rsid w:val="00765D05"/>
    <w:rsid w:val="009E4CC3"/>
    <w:rsid w:val="00A177C8"/>
    <w:rsid w:val="00A646A2"/>
    <w:rsid w:val="00B00AAE"/>
    <w:rsid w:val="00BF6142"/>
    <w:rsid w:val="00DB07AC"/>
    <w:rsid w:val="00DB1012"/>
    <w:rsid w:val="00DB4EFE"/>
    <w:rsid w:val="00E468BB"/>
    <w:rsid w:val="00E52C37"/>
    <w:rsid w:val="00EA0FDC"/>
    <w:rsid w:val="00EC32C3"/>
    <w:rsid w:val="00F43CA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DE88"/>
  <w15:docId w15:val="{A1082FF8-533A-4393-A7A8-2E46AF0A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BF61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61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77C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7C8"/>
  </w:style>
  <w:style w:type="paragraph" w:styleId="Zpat">
    <w:name w:val="footer"/>
    <w:basedOn w:val="Normln"/>
    <w:link w:val="ZpatChar"/>
    <w:uiPriority w:val="99"/>
    <w:unhideWhenUsed/>
    <w:rsid w:val="00A177C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7C8"/>
  </w:style>
  <w:style w:type="character" w:styleId="Sledovanodkaz">
    <w:name w:val="FollowedHyperlink"/>
    <w:basedOn w:val="Standardnpsmoodstavce"/>
    <w:uiPriority w:val="99"/>
    <w:semiHidden/>
    <w:unhideWhenUsed/>
    <w:rsid w:val="00756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ibydleni.org/wp-content/uploads/2024/04/Strucne-shrnuti-hlavnich-negativnich-dopadu_Platforma-pro-socialni-bydleni_2024.pdf" TargetMode="External"/><Relationship Id="rId13" Type="http://schemas.openxmlformats.org/officeDocument/2006/relationships/hyperlink" Target="Mikolas.opletal@socialnibydlen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umspot.cz/" TargetMode="External"/><Relationship Id="rId12" Type="http://schemas.openxmlformats.org/officeDocument/2006/relationships/hyperlink" Target="mailto:Lucie.trlifajova@centrumspo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lkulacka.centrumspot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reetwor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casnapece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61E7-D943-4169-B781-107A0633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Platforma pro sociální bydlení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Schovánek</dc:creator>
  <cp:lastModifiedBy>Petr Schovánek</cp:lastModifiedBy>
  <cp:revision>3</cp:revision>
  <cp:lastPrinted>2025-05-29T06:37:00Z</cp:lastPrinted>
  <dcterms:created xsi:type="dcterms:W3CDTF">2025-05-29T09:53:00Z</dcterms:created>
  <dcterms:modified xsi:type="dcterms:W3CDTF">2025-05-29T10:09:00Z</dcterms:modified>
</cp:coreProperties>
</file>